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Site Approval Form (Revision 2/2021)</w:t>
      </w:r>
    </w:p>
    <w:p w:rsidR="00000000" w:rsidDel="00000000" w:rsidP="00000000" w:rsidRDefault="00000000" w:rsidRPr="00000000" w14:paraId="00000002">
      <w:pPr>
        <w:spacing w:after="0" w:line="240" w:lineRule="auto"/>
        <w:ind w:firstLine="288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28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Rujukan kami:</w:t>
      </w:r>
    </w:p>
    <w:p w:rsidR="00000000" w:rsidDel="00000000" w:rsidP="00000000" w:rsidRDefault="00000000" w:rsidRPr="00000000" w14:paraId="00000004">
      <w:pPr>
        <w:spacing w:after="0" w:line="240" w:lineRule="auto"/>
        <w:ind w:firstLine="28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Tarikh: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Pengarah [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Institusi / Hospital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Alamat institusi / hospital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YBhg Dato’ / Tuan / Puan,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PERMOHONAN KEBENARAN PENGGUNAAN [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nama  fasiliti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] UNTUK MENJALANKAN AKTIVITI PENYELIDIKAN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Dengan hormatnya  saya merujuk kepada perkara tersebut di atas.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  <w:tab/>
        <w:t xml:space="preserve">Saya “[nama penuh pemohon]” , “[jawatan dalam pasukan penyelidikan]” untuk kajian bertajuk, “[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nombor pendaftaran NMRR - Tajuk Penyelidikan</w:t>
      </w:r>
      <w:r w:rsidDel="00000000" w:rsidR="00000000" w:rsidRPr="00000000">
        <w:rPr>
          <w:rFonts w:ascii="Arial" w:cs="Arial" w:eastAsia="Arial" w:hAnsi="Arial"/>
          <w:rtl w:val="0"/>
        </w:rPr>
        <w:t xml:space="preserve">]” ingin memohon kebenaran untuk menggunakan fasiliti YBhg Dato’/Tuan/Puan dalam menjalankan aktiviti penyelidikan seperti maklumat yang tertera. Penyelidikan ini telahpun mendapat “[kelulusan etika / pengecualian semakan]” daripada Jawatankuasa Etika Penyelidikan Perubatan JEPP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Medical Research Ethics Committee MREC</w:t>
      </w:r>
      <w:r w:rsidDel="00000000" w:rsidR="00000000" w:rsidRPr="00000000">
        <w:rPr>
          <w:rFonts w:ascii="Arial" w:cs="Arial" w:eastAsia="Arial" w:hAnsi="Arial"/>
          <w:rtl w:val="0"/>
        </w:rPr>
        <w:t xml:space="preserve">), Kementerian Kesihatan Malaysia. Bersama-sama ini disertakan lampiran surat kelulusan/pengecualian semakan MREC (Lampiran 1) serta lampiran salinan protokol kajian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protocol)</w:t>
      </w:r>
      <w:r w:rsidDel="00000000" w:rsidR="00000000" w:rsidRPr="00000000">
        <w:rPr>
          <w:rFonts w:ascii="Arial" w:cs="Arial" w:eastAsia="Arial" w:hAnsi="Arial"/>
          <w:rtl w:val="0"/>
        </w:rPr>
        <w:t xml:space="preserve"> dan makluman ringkas berkaitan aktiviti penyelidikan yang akan dijalankan (Lampiran 2).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  <w:tab/>
        <w:t xml:space="preserve">Pegawai dari fasiliti YBhg Dato’/Tuan/Puan yang terlibat dalam penyelidikan ini adalah seperti berikut: (jika berkenaan) </w:t>
      </w:r>
    </w:p>
    <w:p w:rsidR="00000000" w:rsidDel="00000000" w:rsidP="00000000" w:rsidRDefault="00000000" w:rsidRPr="00000000" w14:paraId="00000012">
      <w:pPr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i.  [nama pegawai #1]</w:t>
      </w:r>
    </w:p>
    <w:p w:rsidR="00000000" w:rsidDel="00000000" w:rsidP="00000000" w:rsidRDefault="00000000" w:rsidRPr="00000000" w14:paraId="00000013">
      <w:pPr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ii. [nama pegawai #2]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Fasiliti/Jabatan di  tempat YBhg Dato’/Tuan/Puan yang diperlukan adalah seperti berikut:</w:t>
      </w:r>
    </w:p>
    <w:p w:rsidR="00000000" w:rsidDel="00000000" w:rsidP="00000000" w:rsidRDefault="00000000" w:rsidRPr="00000000" w14:paraId="00000016">
      <w:pPr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i.  [Fasiliti/Jabatan  #1]</w:t>
      </w:r>
    </w:p>
    <w:p w:rsidR="00000000" w:rsidDel="00000000" w:rsidP="00000000" w:rsidRDefault="00000000" w:rsidRPr="00000000" w14:paraId="00000017">
      <w:pPr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ii. [Fasilit/Jabatani #2]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Aktiviti penyelidikan yang  akan dijalankan di fasiliti YBhg Dato’ / Tuan / Puan adalah seperti berikut:</w:t>
      </w:r>
    </w:p>
    <w:p w:rsidR="00000000" w:rsidDel="00000000" w:rsidP="00000000" w:rsidRDefault="00000000" w:rsidRPr="00000000" w14:paraId="0000001A">
      <w:pPr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i.  [aktiviti #1]</w:t>
      </w:r>
    </w:p>
    <w:p w:rsidR="00000000" w:rsidDel="00000000" w:rsidP="00000000" w:rsidRDefault="00000000" w:rsidRPr="00000000" w14:paraId="0000001B">
      <w:pPr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ii. [aktiviti #2]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Diharapkan agar perkara ini mendapat pertimbangan dan seterusnya kebenaran daripada pihak YBhg Dato’ / Tuan / Puan.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Sekian, terima kasih. 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Saya yang menjalankan amanah, 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(Nama Ketua Penyelidik )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s.k.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&lt;Ketua Jabatan Ketua Penyelidik&gt;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&lt; Ketua Jabatan Tapak Penyelidikan&gt;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&lt;Nama Penyelidik bersama (Co-Invesigator) di  lokasi  berkaitan&gt;</w:t>
      </w:r>
    </w:p>
    <w:p w:rsidR="00000000" w:rsidDel="00000000" w:rsidP="00000000" w:rsidRDefault="00000000" w:rsidRPr="00000000" w14:paraId="00000028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Site Approval Form (A)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LAMPIRAN 1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Surat Kelulusan/Pengecualian Semakan MREC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LAMPIRAN 2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139700</wp:posOffset>
                </wp:positionV>
                <wp:extent cx="5379085" cy="316738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61220" y="2201073"/>
                          <a:ext cx="5369560" cy="315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Ringkasan Projek Penyelidikan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Tajuk Penyelidikan: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Nama dan Jabatan Ketua Penyelidik: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Nombor pendaftaran NMRR: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 rujukan surat MREC: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Tarikh cadangan mula penyelidikan: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Tarikh jangkaan tamat penyelidikan: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Objektif penyelidikan: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Ringkasan metodologi penyelidikan: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139700</wp:posOffset>
                </wp:positionV>
                <wp:extent cx="5379085" cy="316738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9085" cy="3167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Protokol (salinan protokol penuh yang telah diluluskan oleh MREC)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righ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Site Approval Form (B)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MAKLUMBALAS PERMOHONAN KEBENARAN PENGGUNAAN &lt; nama  fasiliti&gt; UNTUK MENJALANKAN PENYELIDIKAN 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Tajuk Penyelidikan : 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Nama dan Jabatan Ketua Penyelidik :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Pihak hospital/institusi dengan ini  membuat keputusan seperti berikut : -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4.0" w:type="dxa"/>
        <w:jc w:val="left"/>
        <w:tblInd w:w="46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"/>
        <w:gridCol w:w="261"/>
        <w:gridCol w:w="8030"/>
        <w:tblGridChange w:id="0">
          <w:tblGrid>
            <w:gridCol w:w="483"/>
            <w:gridCol w:w="261"/>
            <w:gridCol w:w="8030"/>
          </w:tblGrid>
        </w:tblGridChange>
      </w:tblGrid>
      <w:tr>
        <w:trPr>
          <w:trHeight w:val="43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Membenarkan projek penyelidikan dijalankan</w:t>
            </w:r>
          </w:p>
        </w:tc>
      </w:tr>
      <w:tr>
        <w:trPr>
          <w:trHeight w:val="144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Tidak membenarkan projek penyelidikan dijalankan</w:t>
            </w:r>
          </w:p>
        </w:tc>
      </w:tr>
    </w:tbl>
    <w:p w:rsidR="00000000" w:rsidDel="00000000" w:rsidP="00000000" w:rsidRDefault="00000000" w:rsidRPr="00000000" w14:paraId="0000005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sdt>
      <w:sdtPr>
        <w:tag w:val="goog_rdk_0"/>
      </w:sdtPr>
      <w:sdtContent>
        <w:p w:rsidR="00000000" w:rsidDel="00000000" w:rsidP="00000000" w:rsidRDefault="00000000" w:rsidRPr="00000000" w14:paraId="00000057">
          <w:pPr>
            <w:spacing w:after="0" w:lineRule="auto"/>
            <w:jc w:val="both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“BERKHIDMAT UNTUK NEGARA”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5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Saya yang menurut perintah</w:t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…………………………………                              ......................................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(&lt;Ketua Jabatan di mana </w:t>
        <w:tab/>
        <w:tab/>
        <w:tab/>
        <w:t xml:space="preserve">            (&lt;Nama  Pengarah &gt;)</w:t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penyelidikan akan dijalankan&gt;)                                      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tag w:val="goog_rdk_1"/>
      </w:sdtPr>
      <w:sdtContent>
        <w:p w:rsidR="00000000" w:rsidDel="00000000" w:rsidP="00000000" w:rsidRDefault="00000000" w:rsidRPr="00000000" w14:paraId="00000061">
          <w:pPr>
            <w:spacing w:after="0" w:lineRule="auto"/>
            <w:jc w:val="both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S.K. </w:t>
          </w:r>
        </w:p>
      </w:sdtContent>
    </w:sdt>
    <w:p w:rsidR="00000000" w:rsidDel="00000000" w:rsidP="00000000" w:rsidRDefault="00000000" w:rsidRPr="00000000" w14:paraId="0000006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&lt;Ketua Unit CRC  hospital &gt;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&lt;Nama penyelidik bersama (co- investigators) di  fasiliti  berkaitan (jika berkaitan)&gt;</w:t>
      </w:r>
    </w:p>
    <w:p w:rsidR="00000000" w:rsidDel="00000000" w:rsidP="00000000" w:rsidRDefault="00000000" w:rsidRPr="00000000" w14:paraId="0000006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630" w:top="126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Revision 2 /2021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ms-M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link w:val="ListParagraphChar"/>
    <w:uiPriority w:val="34"/>
    <w:qFormat w:val="1"/>
    <w:rsid w:val="00F66627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B922DA"/>
    <w:rPr>
      <w:color w:val="0000ff" w:themeColor="hyperlink"/>
      <w:u w:val="single"/>
    </w:rPr>
  </w:style>
  <w:style w:type="character" w:styleId="ListParagraphChar" w:customStyle="1">
    <w:name w:val="List Paragraph Char"/>
    <w:link w:val="ListParagraph"/>
    <w:uiPriority w:val="34"/>
    <w:locked w:val="1"/>
    <w:rsid w:val="00B922DA"/>
  </w:style>
  <w:style w:type="table" w:styleId="TableGrid">
    <w:name w:val="Table Grid"/>
    <w:basedOn w:val="TableNormal"/>
    <w:uiPriority w:val="59"/>
    <w:rsid w:val="00B922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287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8287D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6E28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28CC"/>
  </w:style>
  <w:style w:type="paragraph" w:styleId="Footer">
    <w:name w:val="footer"/>
    <w:basedOn w:val="Normal"/>
    <w:link w:val="FooterChar"/>
    <w:uiPriority w:val="99"/>
    <w:unhideWhenUsed w:val="1"/>
    <w:rsid w:val="006E28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28C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GpQY18VRjlzzE5p4bl7NPOVL6A==">AMUW2mUZ/uQw2hY9uK87lxRe6zKrGjo6ZlPIcN1qeSiHyWexOSh7uOxK7YojowU8JZqKdlqB6hycGd2+GkpS7LSCAyrFfK/RqHoyQKmti48/wdf8Nc4lZqhfmPQO+Y/oU02rVj73AbsWw/8FRq52qyL8wO3x4lEU5Q==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2015-12-23T00:04:00Z</dcterms:created>
  <dc:creator>NIHLT_15</dc:creator>
</cp:coreProperties>
</file>